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DEF45" w14:textId="20A73E9A" w:rsidR="00DE386B" w:rsidRPr="00DE386B" w:rsidRDefault="00DE386B" w:rsidP="00DE386B">
      <w:pPr>
        <w:shd w:val="clear" w:color="auto" w:fill="FFFFFF"/>
        <w:spacing w:after="360" w:line="360" w:lineRule="atLeast"/>
        <w:rPr>
          <w:rFonts w:eastAsia="Times New Roman" w:cstheme="minorHAnsi"/>
          <w:color w:val="505050"/>
          <w:sz w:val="24"/>
          <w:szCs w:val="24"/>
        </w:rPr>
      </w:pPr>
      <w:r w:rsidRPr="00DE386B">
        <w:rPr>
          <w:rFonts w:eastAsia="Times New Roman" w:cstheme="minorHAnsi"/>
          <w:color w:val="505050"/>
          <w:sz w:val="24"/>
          <w:szCs w:val="24"/>
        </w:rPr>
        <w:t>Dear </w:t>
      </w:r>
      <w:r w:rsidRPr="00DE386B">
        <w:rPr>
          <w:rFonts w:eastAsia="Times New Roman" w:cstheme="minorHAnsi"/>
          <w:b/>
          <w:bCs/>
          <w:color w:val="505050"/>
          <w:sz w:val="24"/>
          <w:szCs w:val="24"/>
        </w:rPr>
        <w:t>[</w:t>
      </w:r>
      <w:r w:rsidR="00A94C5A">
        <w:rPr>
          <w:rFonts w:eastAsia="Times New Roman" w:cstheme="minorHAnsi"/>
          <w:b/>
          <w:bCs/>
          <w:color w:val="505050"/>
          <w:sz w:val="24"/>
          <w:szCs w:val="24"/>
        </w:rPr>
        <w:t>Name</w:t>
      </w:r>
      <w:r w:rsidRPr="00DE386B">
        <w:rPr>
          <w:rFonts w:eastAsia="Times New Roman" w:cstheme="minorHAnsi"/>
          <w:b/>
          <w:bCs/>
          <w:color w:val="505050"/>
          <w:sz w:val="24"/>
          <w:szCs w:val="24"/>
        </w:rPr>
        <w:t>]</w:t>
      </w:r>
      <w:r w:rsidRPr="00DE386B">
        <w:rPr>
          <w:rFonts w:eastAsia="Times New Roman" w:cstheme="minorHAnsi"/>
          <w:color w:val="505050"/>
          <w:sz w:val="24"/>
          <w:szCs w:val="24"/>
        </w:rPr>
        <w:t>:</w:t>
      </w:r>
    </w:p>
    <w:p w14:paraId="4AAC73DA" w14:textId="7D9B0F79" w:rsidR="00E63598" w:rsidRDefault="00E63598" w:rsidP="00DE386B">
      <w:pPr>
        <w:shd w:val="clear" w:color="auto" w:fill="FFFFFF"/>
        <w:spacing w:after="360" w:line="360" w:lineRule="atLeast"/>
        <w:rPr>
          <w:rFonts w:eastAsia="Times New Roman" w:cstheme="minorHAnsi"/>
          <w:color w:val="505050"/>
          <w:sz w:val="24"/>
          <w:szCs w:val="24"/>
        </w:rPr>
      </w:pPr>
      <w:r>
        <w:rPr>
          <w:rFonts w:eastAsia="Times New Roman" w:cstheme="minorHAnsi"/>
          <w:color w:val="505050"/>
          <w:sz w:val="24"/>
          <w:szCs w:val="24"/>
        </w:rPr>
        <w:t xml:space="preserve">Communication technologies are one of the most dynamic and </w:t>
      </w:r>
      <w:r w:rsidR="005F5016">
        <w:rPr>
          <w:rFonts w:eastAsia="Times New Roman" w:cstheme="minorHAnsi"/>
          <w:color w:val="505050"/>
          <w:sz w:val="24"/>
          <w:szCs w:val="24"/>
        </w:rPr>
        <w:t>ever-changing</w:t>
      </w:r>
      <w:r>
        <w:rPr>
          <w:rFonts w:eastAsia="Times New Roman" w:cstheme="minorHAnsi"/>
          <w:color w:val="505050"/>
          <w:sz w:val="24"/>
          <w:szCs w:val="24"/>
        </w:rPr>
        <w:t xml:space="preserve"> technologies across the world.  In 202</w:t>
      </w:r>
      <w:r w:rsidR="00C15536">
        <w:rPr>
          <w:rFonts w:eastAsia="Times New Roman" w:cstheme="minorHAnsi"/>
          <w:color w:val="505050"/>
          <w:sz w:val="24"/>
          <w:szCs w:val="24"/>
        </w:rPr>
        <w:t>1</w:t>
      </w:r>
      <w:r>
        <w:rPr>
          <w:rFonts w:eastAsia="Times New Roman" w:cstheme="minorHAnsi"/>
          <w:color w:val="505050"/>
          <w:sz w:val="24"/>
          <w:szCs w:val="24"/>
        </w:rPr>
        <w:t xml:space="preserve">, there are significant developments that have been made in LTE technologies, WIFI calling, Voice over IP (VOIP) calling, </w:t>
      </w:r>
      <w:r w:rsidR="005F5016">
        <w:rPr>
          <w:rFonts w:eastAsia="Times New Roman" w:cstheme="minorHAnsi"/>
          <w:color w:val="505050"/>
          <w:sz w:val="24"/>
          <w:szCs w:val="24"/>
        </w:rPr>
        <w:t xml:space="preserve">5G technologies, and location-based technologies.  When properly understood and applied, </w:t>
      </w:r>
      <w:proofErr w:type="gramStart"/>
      <w:r w:rsidR="005F5016">
        <w:rPr>
          <w:rFonts w:eastAsia="Times New Roman" w:cstheme="minorHAnsi"/>
          <w:color w:val="505050"/>
          <w:sz w:val="24"/>
          <w:szCs w:val="24"/>
        </w:rPr>
        <w:t>all of</w:t>
      </w:r>
      <w:proofErr w:type="gramEnd"/>
      <w:r w:rsidR="005F5016">
        <w:rPr>
          <w:rFonts w:eastAsia="Times New Roman" w:cstheme="minorHAnsi"/>
          <w:color w:val="505050"/>
          <w:sz w:val="24"/>
          <w:szCs w:val="24"/>
        </w:rPr>
        <w:t xml:space="preserve"> these technologies serve as a common nexus in criminal investigations, providing critical evidence, helping to locate missing and endangered persons, and preventing violent crimes.</w:t>
      </w:r>
    </w:p>
    <w:p w14:paraId="19938596" w14:textId="5070FF53" w:rsidR="00DE386B" w:rsidRPr="00DE386B" w:rsidRDefault="00DE386B" w:rsidP="00DE386B">
      <w:pPr>
        <w:shd w:val="clear" w:color="auto" w:fill="FFFFFF"/>
        <w:spacing w:after="360" w:line="360" w:lineRule="atLeast"/>
        <w:rPr>
          <w:rFonts w:eastAsia="Times New Roman" w:cstheme="minorHAnsi"/>
          <w:color w:val="505050"/>
          <w:sz w:val="24"/>
          <w:szCs w:val="24"/>
        </w:rPr>
      </w:pPr>
      <w:r w:rsidRPr="00DE386B">
        <w:rPr>
          <w:rFonts w:eastAsia="Times New Roman" w:cstheme="minorHAnsi"/>
          <w:color w:val="505050"/>
          <w:sz w:val="24"/>
          <w:szCs w:val="24"/>
        </w:rPr>
        <w:t xml:space="preserve">For this reason, I’m interested in attending the </w:t>
      </w:r>
      <w:proofErr w:type="spellStart"/>
      <w:r w:rsidR="005F5016">
        <w:rPr>
          <w:rFonts w:eastAsia="Times New Roman" w:cstheme="minorHAnsi"/>
          <w:color w:val="505050"/>
          <w:sz w:val="24"/>
          <w:szCs w:val="24"/>
        </w:rPr>
        <w:t>ZetX</w:t>
      </w:r>
      <w:proofErr w:type="spellEnd"/>
      <w:r w:rsidR="005F5016">
        <w:rPr>
          <w:rFonts w:eastAsia="Times New Roman" w:cstheme="minorHAnsi"/>
          <w:color w:val="505050"/>
          <w:sz w:val="24"/>
          <w:szCs w:val="24"/>
        </w:rPr>
        <w:t xml:space="preserve"> </w:t>
      </w:r>
      <w:r w:rsidR="00F46600">
        <w:rPr>
          <w:rFonts w:eastAsia="Times New Roman" w:cstheme="minorHAnsi"/>
          <w:color w:val="505050"/>
          <w:sz w:val="24"/>
          <w:szCs w:val="24"/>
        </w:rPr>
        <w:t xml:space="preserve">Conference </w:t>
      </w:r>
      <w:r w:rsidRPr="00DE386B">
        <w:rPr>
          <w:rFonts w:eastAsia="Times New Roman" w:cstheme="minorHAnsi"/>
          <w:color w:val="505050"/>
          <w:sz w:val="24"/>
          <w:szCs w:val="24"/>
        </w:rPr>
        <w:t>on </w:t>
      </w:r>
      <w:r w:rsidR="005F5016" w:rsidRPr="005F5016">
        <w:rPr>
          <w:rFonts w:eastAsia="Times New Roman" w:cstheme="minorHAnsi"/>
          <w:color w:val="505050"/>
          <w:sz w:val="24"/>
          <w:szCs w:val="24"/>
        </w:rPr>
        <w:t xml:space="preserve">November </w:t>
      </w:r>
      <w:r w:rsidR="00C15536">
        <w:rPr>
          <w:rFonts w:eastAsia="Times New Roman" w:cstheme="minorHAnsi"/>
          <w:color w:val="505050"/>
          <w:sz w:val="24"/>
          <w:szCs w:val="24"/>
        </w:rPr>
        <w:t>3</w:t>
      </w:r>
      <w:r w:rsidR="00C15536" w:rsidRPr="00C15536">
        <w:rPr>
          <w:rFonts w:eastAsia="Times New Roman" w:cstheme="minorHAnsi"/>
          <w:color w:val="505050"/>
          <w:sz w:val="24"/>
          <w:szCs w:val="24"/>
          <w:vertAlign w:val="superscript"/>
        </w:rPr>
        <w:t>rd</w:t>
      </w:r>
      <w:r w:rsidR="00C15536">
        <w:rPr>
          <w:rFonts w:eastAsia="Times New Roman" w:cstheme="minorHAnsi"/>
          <w:color w:val="505050"/>
          <w:sz w:val="24"/>
          <w:szCs w:val="24"/>
        </w:rPr>
        <w:t>-November 6</w:t>
      </w:r>
      <w:r w:rsidR="00C15536" w:rsidRPr="00C15536">
        <w:rPr>
          <w:rFonts w:eastAsia="Times New Roman" w:cstheme="minorHAnsi"/>
          <w:color w:val="505050"/>
          <w:sz w:val="24"/>
          <w:szCs w:val="24"/>
          <w:vertAlign w:val="superscript"/>
        </w:rPr>
        <w:t>th</w:t>
      </w:r>
      <w:r w:rsidR="00C15536">
        <w:rPr>
          <w:rFonts w:eastAsia="Times New Roman" w:cstheme="minorHAnsi"/>
          <w:color w:val="505050"/>
          <w:sz w:val="24"/>
          <w:szCs w:val="24"/>
        </w:rPr>
        <w:t>, 2021</w:t>
      </w:r>
      <w:r w:rsidRPr="005F5016">
        <w:rPr>
          <w:rFonts w:eastAsia="Times New Roman" w:cstheme="minorHAnsi"/>
          <w:color w:val="505050"/>
          <w:sz w:val="24"/>
          <w:szCs w:val="24"/>
        </w:rPr>
        <w:t>, in </w:t>
      </w:r>
      <w:r w:rsidR="005F5016" w:rsidRPr="005F5016">
        <w:rPr>
          <w:rFonts w:eastAsia="Times New Roman" w:cstheme="minorHAnsi"/>
          <w:color w:val="505050"/>
          <w:sz w:val="24"/>
          <w:szCs w:val="24"/>
        </w:rPr>
        <w:t>Chandler, Arizona</w:t>
      </w:r>
      <w:r w:rsidRPr="00DE386B">
        <w:rPr>
          <w:rFonts w:eastAsia="Times New Roman" w:cstheme="minorHAnsi"/>
          <w:color w:val="505050"/>
          <w:sz w:val="24"/>
          <w:szCs w:val="24"/>
        </w:rPr>
        <w:t xml:space="preserve">. The sessions I’ll be able to attend will give me the knowledge, perspective, and materials to make a positive impact at </w:t>
      </w:r>
      <w:r w:rsidRPr="00DE386B">
        <w:rPr>
          <w:rFonts w:eastAsia="Times New Roman" w:cstheme="minorHAnsi"/>
          <w:b/>
          <w:color w:val="505050"/>
          <w:sz w:val="24"/>
          <w:szCs w:val="24"/>
        </w:rPr>
        <w:t>[</w:t>
      </w:r>
      <w:r w:rsidR="00A94C5A">
        <w:rPr>
          <w:rFonts w:eastAsia="Times New Roman" w:cstheme="minorHAnsi"/>
          <w:b/>
          <w:color w:val="505050"/>
          <w:sz w:val="24"/>
          <w:szCs w:val="24"/>
        </w:rPr>
        <w:t>police department</w:t>
      </w:r>
      <w:r w:rsidRPr="00DE386B">
        <w:rPr>
          <w:rFonts w:eastAsia="Times New Roman" w:cstheme="minorHAnsi"/>
          <w:b/>
          <w:color w:val="505050"/>
          <w:sz w:val="24"/>
          <w:szCs w:val="24"/>
        </w:rPr>
        <w:t>]</w:t>
      </w:r>
      <w:r w:rsidRPr="00DE386B">
        <w:rPr>
          <w:rFonts w:eastAsia="Times New Roman" w:cstheme="minorHAnsi"/>
          <w:color w:val="505050"/>
          <w:sz w:val="24"/>
          <w:szCs w:val="24"/>
        </w:rPr>
        <w:t xml:space="preserve"> and to help us achieve our goals. In addition, I’ll receive </w:t>
      </w:r>
      <w:r w:rsidR="00C402CD" w:rsidRPr="009B216A">
        <w:rPr>
          <w:rFonts w:eastAsia="Times New Roman" w:cstheme="minorHAnsi"/>
          <w:color w:val="505050"/>
          <w:sz w:val="24"/>
          <w:szCs w:val="24"/>
        </w:rPr>
        <w:t>information</w:t>
      </w:r>
      <w:r w:rsidR="0081161A">
        <w:rPr>
          <w:rFonts w:eastAsia="Times New Roman" w:cstheme="minorHAnsi"/>
          <w:color w:val="505050"/>
          <w:sz w:val="24"/>
          <w:szCs w:val="24"/>
        </w:rPr>
        <w:t xml:space="preserve"> that will help me </w:t>
      </w:r>
      <w:r w:rsidRPr="00DE386B">
        <w:rPr>
          <w:rFonts w:eastAsia="Times New Roman" w:cstheme="minorHAnsi"/>
          <w:color w:val="505050"/>
          <w:sz w:val="24"/>
          <w:szCs w:val="24"/>
        </w:rPr>
        <w:t>more fully understand the functionalities of th</w:t>
      </w:r>
      <w:r w:rsidR="00A94C5A">
        <w:rPr>
          <w:rFonts w:eastAsia="Times New Roman" w:cstheme="minorHAnsi"/>
          <w:color w:val="505050"/>
          <w:sz w:val="24"/>
          <w:szCs w:val="24"/>
        </w:rPr>
        <w:t>is type of evidence</w:t>
      </w:r>
      <w:r w:rsidRPr="00DE386B">
        <w:rPr>
          <w:rFonts w:eastAsia="Times New Roman" w:cstheme="minorHAnsi"/>
          <w:color w:val="505050"/>
          <w:sz w:val="24"/>
          <w:szCs w:val="24"/>
        </w:rPr>
        <w:t>.</w:t>
      </w:r>
    </w:p>
    <w:p w14:paraId="4B7879CC" w14:textId="1C54FB34" w:rsidR="00DE386B" w:rsidRPr="00DE386B" w:rsidRDefault="00DE386B" w:rsidP="00DE386B">
      <w:pPr>
        <w:shd w:val="clear" w:color="auto" w:fill="FFFFFF"/>
        <w:spacing w:after="360" w:line="360" w:lineRule="atLeast"/>
        <w:rPr>
          <w:rFonts w:eastAsia="Times New Roman" w:cstheme="minorHAnsi"/>
          <w:color w:val="505050"/>
          <w:sz w:val="24"/>
          <w:szCs w:val="24"/>
        </w:rPr>
      </w:pPr>
      <w:r w:rsidRPr="00DE386B">
        <w:rPr>
          <w:rFonts w:eastAsia="Times New Roman" w:cstheme="minorHAnsi"/>
          <w:color w:val="505050"/>
          <w:sz w:val="24"/>
          <w:szCs w:val="24"/>
        </w:rPr>
        <w:t>The</w:t>
      </w:r>
      <w:r w:rsidRPr="009B216A">
        <w:rPr>
          <w:rFonts w:eastAsia="Times New Roman" w:cstheme="minorHAnsi"/>
          <w:color w:val="505050"/>
          <w:sz w:val="24"/>
          <w:szCs w:val="24"/>
        </w:rPr>
        <w:t xml:space="preserve"> </w:t>
      </w:r>
      <w:r w:rsidR="005B4246">
        <w:rPr>
          <w:rFonts w:eastAsia="Times New Roman" w:cstheme="minorHAnsi"/>
          <w:color w:val="505050"/>
          <w:sz w:val="24"/>
          <w:szCs w:val="24"/>
        </w:rPr>
        <w:t>c</w:t>
      </w:r>
      <w:r w:rsidRPr="009B216A">
        <w:rPr>
          <w:rFonts w:eastAsia="Times New Roman" w:cstheme="minorHAnsi"/>
          <w:color w:val="505050"/>
          <w:sz w:val="24"/>
          <w:szCs w:val="24"/>
        </w:rPr>
        <w:t>onference</w:t>
      </w:r>
      <w:r w:rsidRPr="00DE386B">
        <w:rPr>
          <w:rFonts w:eastAsia="Times New Roman" w:cstheme="minorHAnsi"/>
          <w:color w:val="505050"/>
          <w:sz w:val="24"/>
          <w:szCs w:val="24"/>
        </w:rPr>
        <w:t xml:space="preserve"> brings together </w:t>
      </w:r>
      <w:r w:rsidR="00A94C5A">
        <w:rPr>
          <w:rFonts w:eastAsia="Times New Roman" w:cstheme="minorHAnsi"/>
          <w:color w:val="505050"/>
          <w:sz w:val="24"/>
          <w:szCs w:val="24"/>
        </w:rPr>
        <w:t>Subject Matter Experts</w:t>
      </w:r>
      <w:r w:rsidRPr="00DE386B">
        <w:rPr>
          <w:rFonts w:eastAsia="Times New Roman" w:cstheme="minorHAnsi"/>
          <w:color w:val="505050"/>
          <w:sz w:val="24"/>
          <w:szCs w:val="24"/>
        </w:rPr>
        <w:t xml:space="preserve"> from across the nation to </w:t>
      </w:r>
      <w:r w:rsidR="00A94C5A">
        <w:rPr>
          <w:rFonts w:eastAsia="Times New Roman" w:cstheme="minorHAnsi"/>
          <w:color w:val="505050"/>
          <w:sz w:val="24"/>
          <w:szCs w:val="24"/>
        </w:rPr>
        <w:t>present criminal investigations</w:t>
      </w:r>
      <w:r w:rsidRPr="009B216A">
        <w:rPr>
          <w:rFonts w:eastAsia="Times New Roman" w:cstheme="minorHAnsi"/>
          <w:color w:val="505050"/>
          <w:sz w:val="24"/>
          <w:szCs w:val="24"/>
        </w:rPr>
        <w:t xml:space="preserve">, share </w:t>
      </w:r>
      <w:r w:rsidR="00A94C5A">
        <w:rPr>
          <w:rFonts w:eastAsia="Times New Roman" w:cstheme="minorHAnsi"/>
          <w:color w:val="505050"/>
          <w:sz w:val="24"/>
          <w:szCs w:val="24"/>
        </w:rPr>
        <w:t>investigative approaches</w:t>
      </w:r>
      <w:r w:rsidRPr="009B216A">
        <w:rPr>
          <w:rFonts w:eastAsia="Times New Roman" w:cstheme="minorHAnsi"/>
          <w:color w:val="505050"/>
          <w:sz w:val="24"/>
          <w:szCs w:val="24"/>
        </w:rPr>
        <w:t xml:space="preserve"> and </w:t>
      </w:r>
      <w:r w:rsidR="00A94C5A">
        <w:rPr>
          <w:rFonts w:eastAsia="Times New Roman" w:cstheme="minorHAnsi"/>
          <w:color w:val="505050"/>
          <w:sz w:val="24"/>
          <w:szCs w:val="24"/>
        </w:rPr>
        <w:t>networking</w:t>
      </w:r>
      <w:r w:rsidRPr="009B216A">
        <w:rPr>
          <w:rFonts w:eastAsia="Times New Roman" w:cstheme="minorHAnsi"/>
          <w:color w:val="505050"/>
          <w:sz w:val="24"/>
          <w:szCs w:val="24"/>
        </w:rPr>
        <w:t xml:space="preserve"> that will be beneficial</w:t>
      </w:r>
      <w:r w:rsidR="00C402CD" w:rsidRPr="009B216A">
        <w:rPr>
          <w:rFonts w:eastAsia="Times New Roman" w:cstheme="minorHAnsi"/>
          <w:color w:val="505050"/>
          <w:sz w:val="24"/>
          <w:szCs w:val="24"/>
        </w:rPr>
        <w:t xml:space="preserve"> to </w:t>
      </w:r>
      <w:r w:rsidR="00C402CD" w:rsidRPr="00DE386B">
        <w:rPr>
          <w:rFonts w:eastAsia="Times New Roman" w:cstheme="minorHAnsi"/>
          <w:b/>
          <w:color w:val="505050"/>
          <w:sz w:val="24"/>
          <w:szCs w:val="24"/>
        </w:rPr>
        <w:t>[</w:t>
      </w:r>
      <w:r w:rsidR="00A94C5A">
        <w:rPr>
          <w:rFonts w:eastAsia="Times New Roman" w:cstheme="minorHAnsi"/>
          <w:b/>
          <w:color w:val="505050"/>
          <w:sz w:val="24"/>
          <w:szCs w:val="24"/>
        </w:rPr>
        <w:t>police department</w:t>
      </w:r>
      <w:r w:rsidR="00C402CD" w:rsidRPr="00DE386B">
        <w:rPr>
          <w:rFonts w:eastAsia="Times New Roman" w:cstheme="minorHAnsi"/>
          <w:b/>
          <w:color w:val="505050"/>
          <w:sz w:val="24"/>
          <w:szCs w:val="24"/>
        </w:rPr>
        <w:t>]</w:t>
      </w:r>
      <w:r w:rsidR="00C402CD" w:rsidRPr="009B216A">
        <w:rPr>
          <w:rFonts w:eastAsia="Times New Roman" w:cstheme="minorHAnsi"/>
          <w:b/>
          <w:color w:val="505050"/>
          <w:sz w:val="24"/>
          <w:szCs w:val="24"/>
        </w:rPr>
        <w:t>.</w:t>
      </w:r>
      <w:r w:rsidR="00C402CD" w:rsidRPr="009B216A">
        <w:rPr>
          <w:rFonts w:eastAsia="Times New Roman" w:cstheme="minorHAnsi"/>
          <w:color w:val="505050"/>
          <w:sz w:val="24"/>
          <w:szCs w:val="24"/>
        </w:rPr>
        <w:t xml:space="preserve"> </w:t>
      </w:r>
      <w:r w:rsidR="009B216A">
        <w:rPr>
          <w:rFonts w:eastAsia="Times New Roman" w:cstheme="minorHAnsi"/>
          <w:color w:val="505050"/>
          <w:sz w:val="24"/>
          <w:szCs w:val="24"/>
        </w:rPr>
        <w:t xml:space="preserve"> </w:t>
      </w:r>
      <w:r w:rsidR="009B216A" w:rsidRPr="009B216A">
        <w:rPr>
          <w:rFonts w:eastAsia="Times New Roman" w:cstheme="minorHAnsi"/>
          <w:color w:val="505050"/>
          <w:sz w:val="24"/>
          <w:szCs w:val="24"/>
        </w:rPr>
        <w:t>The conference</w:t>
      </w:r>
      <w:r w:rsidRPr="00DE386B">
        <w:rPr>
          <w:rFonts w:eastAsia="Times New Roman" w:cstheme="minorHAnsi"/>
          <w:color w:val="505050"/>
          <w:sz w:val="24"/>
          <w:szCs w:val="24"/>
        </w:rPr>
        <w:t xml:space="preserve"> offers effective strategies, best practices, and tools via sessions, workshops, and networking. Here’s how my attendance will pay off for </w:t>
      </w:r>
      <w:r w:rsidRPr="00DE386B">
        <w:rPr>
          <w:rFonts w:eastAsia="Times New Roman" w:cstheme="minorHAnsi"/>
          <w:b/>
          <w:bCs/>
          <w:color w:val="505050"/>
          <w:sz w:val="24"/>
          <w:szCs w:val="24"/>
        </w:rPr>
        <w:t>[</w:t>
      </w:r>
      <w:r w:rsidR="00A94C5A">
        <w:rPr>
          <w:rFonts w:eastAsia="Times New Roman" w:cstheme="minorHAnsi"/>
          <w:b/>
          <w:bCs/>
          <w:color w:val="505050"/>
          <w:sz w:val="24"/>
          <w:szCs w:val="24"/>
        </w:rPr>
        <w:t>police department</w:t>
      </w:r>
      <w:r w:rsidRPr="00DE386B">
        <w:rPr>
          <w:rFonts w:eastAsia="Times New Roman" w:cstheme="minorHAnsi"/>
          <w:b/>
          <w:bCs/>
          <w:color w:val="505050"/>
          <w:sz w:val="24"/>
          <w:szCs w:val="24"/>
        </w:rPr>
        <w:t>]</w:t>
      </w:r>
      <w:r w:rsidRPr="00DE386B">
        <w:rPr>
          <w:rFonts w:eastAsia="Times New Roman" w:cstheme="minorHAnsi"/>
          <w:color w:val="505050"/>
          <w:sz w:val="24"/>
          <w:szCs w:val="24"/>
        </w:rPr>
        <w:t>:</w:t>
      </w:r>
    </w:p>
    <w:p w14:paraId="67E56AB0" w14:textId="44A23E7D" w:rsidR="00DE386B" w:rsidRPr="00DE386B" w:rsidRDefault="00DE386B" w:rsidP="00DE38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05050"/>
          <w:sz w:val="24"/>
          <w:szCs w:val="24"/>
        </w:rPr>
      </w:pPr>
      <w:r w:rsidRPr="00DE386B">
        <w:rPr>
          <w:rFonts w:eastAsia="Times New Roman" w:cstheme="minorHAnsi"/>
          <w:color w:val="505050"/>
          <w:sz w:val="24"/>
          <w:szCs w:val="24"/>
        </w:rPr>
        <w:t xml:space="preserve">I’ll have the chance to engage in deeper discussions with my peers about how to effectively </w:t>
      </w:r>
      <w:r w:rsidR="00A94C5A">
        <w:rPr>
          <w:rFonts w:eastAsia="Times New Roman" w:cstheme="minorHAnsi"/>
          <w:color w:val="505050"/>
          <w:sz w:val="24"/>
          <w:szCs w:val="24"/>
        </w:rPr>
        <w:t>use wireless communication records and technologies in my criminal investigations</w:t>
      </w:r>
      <w:r w:rsidR="009B216A" w:rsidRPr="009B216A">
        <w:rPr>
          <w:rFonts w:eastAsia="Times New Roman" w:cstheme="minorHAnsi"/>
          <w:color w:val="505050"/>
          <w:sz w:val="24"/>
          <w:szCs w:val="24"/>
        </w:rPr>
        <w:t>.</w:t>
      </w:r>
    </w:p>
    <w:p w14:paraId="673ACB22" w14:textId="1535606B" w:rsidR="00DE386B" w:rsidRPr="009B216A" w:rsidRDefault="00DE386B" w:rsidP="00DE38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05050"/>
          <w:sz w:val="24"/>
          <w:szCs w:val="24"/>
        </w:rPr>
      </w:pPr>
      <w:r w:rsidRPr="00DE386B">
        <w:rPr>
          <w:rFonts w:eastAsia="Times New Roman" w:cstheme="minorHAnsi"/>
          <w:color w:val="505050"/>
          <w:sz w:val="24"/>
          <w:szCs w:val="24"/>
        </w:rPr>
        <w:t xml:space="preserve">I’ll learn how to turn our commitment </w:t>
      </w:r>
      <w:r w:rsidR="009B216A" w:rsidRPr="009B216A">
        <w:rPr>
          <w:rFonts w:eastAsia="Times New Roman" w:cstheme="minorHAnsi"/>
          <w:color w:val="505050"/>
          <w:sz w:val="24"/>
          <w:szCs w:val="24"/>
        </w:rPr>
        <w:t xml:space="preserve">to </w:t>
      </w:r>
      <w:r w:rsidR="00A94C5A">
        <w:rPr>
          <w:rFonts w:eastAsia="Times New Roman" w:cstheme="minorHAnsi"/>
          <w:color w:val="505050"/>
          <w:sz w:val="24"/>
          <w:szCs w:val="24"/>
        </w:rPr>
        <w:t>our citizens</w:t>
      </w:r>
      <w:r w:rsidR="009B216A" w:rsidRPr="009B216A">
        <w:rPr>
          <w:rFonts w:eastAsia="Times New Roman" w:cstheme="minorHAnsi"/>
          <w:color w:val="505050"/>
          <w:sz w:val="24"/>
          <w:szCs w:val="24"/>
        </w:rPr>
        <w:t xml:space="preserve"> into </w:t>
      </w:r>
      <w:r w:rsidRPr="00DE386B">
        <w:rPr>
          <w:rFonts w:eastAsia="Times New Roman" w:cstheme="minorHAnsi"/>
          <w:color w:val="505050"/>
          <w:sz w:val="24"/>
          <w:szCs w:val="24"/>
        </w:rPr>
        <w:t>action and results through collaboration</w:t>
      </w:r>
      <w:r w:rsidR="009B216A" w:rsidRPr="009B216A">
        <w:rPr>
          <w:rFonts w:eastAsia="Times New Roman" w:cstheme="minorHAnsi"/>
          <w:color w:val="505050"/>
          <w:sz w:val="24"/>
          <w:szCs w:val="24"/>
        </w:rPr>
        <w:t>,</w:t>
      </w:r>
      <w:r w:rsidRPr="00DE386B">
        <w:rPr>
          <w:rFonts w:eastAsia="Times New Roman" w:cstheme="minorHAnsi"/>
          <w:color w:val="505050"/>
          <w:sz w:val="24"/>
          <w:szCs w:val="24"/>
        </w:rPr>
        <w:t xml:space="preserve"> insights, and approaches that work.</w:t>
      </w:r>
    </w:p>
    <w:p w14:paraId="558FD874" w14:textId="41BC8BC5" w:rsidR="009B216A" w:rsidRPr="00DE386B" w:rsidRDefault="009B216A" w:rsidP="00DE38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05050"/>
          <w:sz w:val="24"/>
          <w:szCs w:val="24"/>
        </w:rPr>
      </w:pPr>
      <w:r w:rsidRPr="009B216A">
        <w:rPr>
          <w:rFonts w:eastAsia="Times New Roman" w:cstheme="minorHAnsi"/>
          <w:color w:val="505050"/>
          <w:sz w:val="24"/>
          <w:szCs w:val="24"/>
        </w:rPr>
        <w:t>It’ll provide me an opportunity for professional development</w:t>
      </w:r>
      <w:r w:rsidR="00A94C5A">
        <w:rPr>
          <w:rFonts w:eastAsia="Times New Roman" w:cstheme="minorHAnsi"/>
          <w:color w:val="505050"/>
          <w:sz w:val="24"/>
          <w:szCs w:val="24"/>
        </w:rPr>
        <w:t xml:space="preserve"> in accordance </w:t>
      </w:r>
      <w:proofErr w:type="gramStart"/>
      <w:r w:rsidR="00A94C5A">
        <w:rPr>
          <w:rFonts w:eastAsia="Times New Roman" w:cstheme="minorHAnsi"/>
          <w:color w:val="505050"/>
          <w:sz w:val="24"/>
          <w:szCs w:val="24"/>
        </w:rPr>
        <w:t>to</w:t>
      </w:r>
      <w:proofErr w:type="gramEnd"/>
      <w:r w:rsidR="00A94C5A">
        <w:rPr>
          <w:rFonts w:eastAsia="Times New Roman" w:cstheme="minorHAnsi"/>
          <w:color w:val="505050"/>
          <w:sz w:val="24"/>
          <w:szCs w:val="24"/>
        </w:rPr>
        <w:t xml:space="preserve"> my work goals.</w:t>
      </w:r>
    </w:p>
    <w:p w14:paraId="0A6FB2B6" w14:textId="78FA81DC" w:rsidR="00DE386B" w:rsidRPr="00DE386B" w:rsidRDefault="00DE386B" w:rsidP="00DE386B">
      <w:pPr>
        <w:shd w:val="clear" w:color="auto" w:fill="FFFFFF"/>
        <w:spacing w:after="360" w:line="360" w:lineRule="atLeast"/>
        <w:rPr>
          <w:rFonts w:eastAsia="Times New Roman" w:cstheme="minorHAnsi"/>
          <w:color w:val="505050"/>
          <w:sz w:val="24"/>
          <w:szCs w:val="24"/>
        </w:rPr>
      </w:pPr>
      <w:r w:rsidRPr="00DE386B">
        <w:rPr>
          <w:rFonts w:eastAsia="Times New Roman" w:cstheme="minorHAnsi"/>
          <w:color w:val="505050"/>
          <w:sz w:val="24"/>
          <w:szCs w:val="24"/>
        </w:rPr>
        <w:t xml:space="preserve">Here’s the cost breakdown of sending me to the </w:t>
      </w:r>
      <w:proofErr w:type="spellStart"/>
      <w:r w:rsidR="00F46600">
        <w:rPr>
          <w:rFonts w:eastAsia="Times New Roman" w:cstheme="minorHAnsi"/>
          <w:color w:val="505050"/>
          <w:sz w:val="24"/>
          <w:szCs w:val="24"/>
        </w:rPr>
        <w:t>ZetX</w:t>
      </w:r>
      <w:proofErr w:type="spellEnd"/>
      <w:r w:rsidR="00F46600">
        <w:rPr>
          <w:rFonts w:eastAsia="Times New Roman" w:cstheme="minorHAnsi"/>
          <w:color w:val="505050"/>
          <w:sz w:val="24"/>
          <w:szCs w:val="24"/>
        </w:rPr>
        <w:t xml:space="preserve"> </w:t>
      </w:r>
      <w:r w:rsidRPr="00DE386B">
        <w:rPr>
          <w:rFonts w:eastAsia="Times New Roman" w:cstheme="minorHAnsi"/>
          <w:color w:val="505050"/>
          <w:sz w:val="24"/>
          <w:szCs w:val="24"/>
        </w:rPr>
        <w:t>Conference:</w:t>
      </w:r>
    </w:p>
    <w:p w14:paraId="7A27980D" w14:textId="77777777" w:rsidR="00DE386B" w:rsidRPr="00DE386B" w:rsidRDefault="00DE386B" w:rsidP="00DE38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05050"/>
          <w:sz w:val="24"/>
          <w:szCs w:val="24"/>
        </w:rPr>
      </w:pPr>
      <w:r w:rsidRPr="00DE386B">
        <w:rPr>
          <w:rFonts w:eastAsia="Times New Roman" w:cstheme="minorHAnsi"/>
          <w:color w:val="505050"/>
          <w:sz w:val="24"/>
          <w:szCs w:val="24"/>
        </w:rPr>
        <w:t>Registration: $</w:t>
      </w:r>
    </w:p>
    <w:p w14:paraId="5C0123CE" w14:textId="77777777" w:rsidR="00DE386B" w:rsidRPr="00DE386B" w:rsidRDefault="00DE386B" w:rsidP="00DE38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05050"/>
          <w:sz w:val="24"/>
          <w:szCs w:val="24"/>
        </w:rPr>
      </w:pPr>
      <w:r w:rsidRPr="00DE386B">
        <w:rPr>
          <w:rFonts w:eastAsia="Times New Roman" w:cstheme="minorHAnsi"/>
          <w:color w:val="505050"/>
          <w:sz w:val="24"/>
          <w:szCs w:val="24"/>
        </w:rPr>
        <w:t>Airfare: $</w:t>
      </w:r>
    </w:p>
    <w:p w14:paraId="32C7840E" w14:textId="77777777" w:rsidR="00DE386B" w:rsidRPr="00DE386B" w:rsidRDefault="00DE386B" w:rsidP="00DE38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05050"/>
          <w:sz w:val="24"/>
          <w:szCs w:val="24"/>
        </w:rPr>
      </w:pPr>
      <w:r w:rsidRPr="00DE386B">
        <w:rPr>
          <w:rFonts w:eastAsia="Times New Roman" w:cstheme="minorHAnsi"/>
          <w:color w:val="505050"/>
          <w:sz w:val="24"/>
          <w:szCs w:val="24"/>
        </w:rPr>
        <w:t>Hotel: $</w:t>
      </w:r>
    </w:p>
    <w:p w14:paraId="2B21EE58" w14:textId="77777777" w:rsidR="00DE386B" w:rsidRPr="00DE386B" w:rsidRDefault="00DE386B" w:rsidP="00DE38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05050"/>
          <w:sz w:val="24"/>
          <w:szCs w:val="24"/>
        </w:rPr>
      </w:pPr>
      <w:r w:rsidRPr="00DE386B">
        <w:rPr>
          <w:rFonts w:eastAsia="Times New Roman" w:cstheme="minorHAnsi"/>
          <w:color w:val="505050"/>
          <w:sz w:val="24"/>
          <w:szCs w:val="24"/>
        </w:rPr>
        <w:t>Meals: $</w:t>
      </w:r>
    </w:p>
    <w:p w14:paraId="4FC176F7" w14:textId="77777777" w:rsidR="00DE386B" w:rsidRPr="00DE386B" w:rsidRDefault="00DE386B" w:rsidP="00DE386B">
      <w:pPr>
        <w:shd w:val="clear" w:color="auto" w:fill="FFFFFF"/>
        <w:spacing w:after="360" w:line="360" w:lineRule="atLeast"/>
        <w:rPr>
          <w:rFonts w:eastAsia="Times New Roman" w:cstheme="minorHAnsi"/>
          <w:color w:val="505050"/>
          <w:sz w:val="24"/>
          <w:szCs w:val="24"/>
        </w:rPr>
      </w:pPr>
      <w:r w:rsidRPr="00DE386B">
        <w:rPr>
          <w:rFonts w:eastAsia="Times New Roman" w:cstheme="minorHAnsi"/>
          <w:color w:val="505050"/>
          <w:sz w:val="24"/>
          <w:szCs w:val="24"/>
        </w:rPr>
        <w:t>Total travel costs: $</w:t>
      </w:r>
      <w:r w:rsidRPr="00DE386B">
        <w:rPr>
          <w:rFonts w:eastAsia="Times New Roman" w:cstheme="minorHAnsi"/>
          <w:color w:val="505050"/>
          <w:sz w:val="24"/>
          <w:szCs w:val="24"/>
        </w:rPr>
        <w:br/>
        <w:t>Total conference costs: $</w:t>
      </w:r>
    </w:p>
    <w:p w14:paraId="4BFDC922" w14:textId="7FD048C3" w:rsidR="00DE386B" w:rsidRPr="00DE386B" w:rsidRDefault="00DE386B" w:rsidP="00DE386B">
      <w:pPr>
        <w:shd w:val="clear" w:color="auto" w:fill="FFFFFF"/>
        <w:spacing w:after="360" w:line="360" w:lineRule="atLeast"/>
        <w:rPr>
          <w:rFonts w:eastAsia="Times New Roman" w:cstheme="minorHAnsi"/>
          <w:color w:val="505050"/>
          <w:sz w:val="24"/>
          <w:szCs w:val="24"/>
        </w:rPr>
      </w:pPr>
      <w:r w:rsidRPr="00DE386B">
        <w:rPr>
          <w:rFonts w:eastAsia="Times New Roman" w:cstheme="minorHAnsi"/>
          <w:color w:val="505050"/>
          <w:sz w:val="24"/>
          <w:szCs w:val="24"/>
        </w:rPr>
        <w:lastRenderedPageBreak/>
        <w:t xml:space="preserve">This is a good investment of time and resources that will deliver real value to our </w:t>
      </w:r>
      <w:r w:rsidR="00A94C5A">
        <w:rPr>
          <w:rFonts w:eastAsia="Times New Roman" w:cstheme="minorHAnsi"/>
          <w:color w:val="505050"/>
          <w:sz w:val="24"/>
          <w:szCs w:val="24"/>
        </w:rPr>
        <w:t>agency</w:t>
      </w:r>
      <w:r w:rsidRPr="00DE386B">
        <w:rPr>
          <w:rFonts w:eastAsia="Times New Roman" w:cstheme="minorHAnsi"/>
          <w:color w:val="505050"/>
          <w:sz w:val="24"/>
          <w:szCs w:val="24"/>
        </w:rPr>
        <w:t>. Thank you for your consideration.</w:t>
      </w:r>
    </w:p>
    <w:p w14:paraId="6219EA4D" w14:textId="77777777" w:rsidR="002C3B86" w:rsidRPr="009B216A" w:rsidRDefault="00DE386B" w:rsidP="009B216A">
      <w:pPr>
        <w:shd w:val="clear" w:color="auto" w:fill="FFFFFF"/>
        <w:spacing w:after="360" w:line="360" w:lineRule="atLeast"/>
        <w:rPr>
          <w:rFonts w:eastAsia="Times New Roman" w:cstheme="minorHAnsi"/>
          <w:color w:val="505050"/>
          <w:sz w:val="24"/>
          <w:szCs w:val="24"/>
        </w:rPr>
      </w:pPr>
      <w:r w:rsidRPr="00DE386B">
        <w:rPr>
          <w:rFonts w:eastAsia="Times New Roman" w:cstheme="minorHAnsi"/>
          <w:b/>
          <w:bCs/>
          <w:color w:val="505050"/>
          <w:sz w:val="24"/>
          <w:szCs w:val="24"/>
        </w:rPr>
        <w:t>[signed]</w:t>
      </w:r>
    </w:p>
    <w:sectPr w:rsidR="002C3B86" w:rsidRPr="009B2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37543"/>
    <w:multiLevelType w:val="multilevel"/>
    <w:tmpl w:val="A186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51006B"/>
    <w:multiLevelType w:val="multilevel"/>
    <w:tmpl w:val="72AE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86B"/>
    <w:rsid w:val="001D2745"/>
    <w:rsid w:val="002C3B86"/>
    <w:rsid w:val="00527A90"/>
    <w:rsid w:val="005B4246"/>
    <w:rsid w:val="005F5016"/>
    <w:rsid w:val="00667CF9"/>
    <w:rsid w:val="0081161A"/>
    <w:rsid w:val="009B216A"/>
    <w:rsid w:val="00A94C5A"/>
    <w:rsid w:val="00AB3241"/>
    <w:rsid w:val="00B31E3F"/>
    <w:rsid w:val="00C15536"/>
    <w:rsid w:val="00C402CD"/>
    <w:rsid w:val="00C923E5"/>
    <w:rsid w:val="00DE386B"/>
    <w:rsid w:val="00E63598"/>
    <w:rsid w:val="00F4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6AA27"/>
  <w15:chartTrackingRefBased/>
  <w15:docId w15:val="{EBA3F6CC-E3E4-4E0A-B2DB-B914A396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TAMIU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Jr., Alejandro A</dc:creator>
  <cp:keywords/>
  <dc:description/>
  <cp:lastModifiedBy>Gotherman, Janie (RIS-HBE)</cp:lastModifiedBy>
  <cp:revision>3</cp:revision>
  <dcterms:created xsi:type="dcterms:W3CDTF">2021-08-02T14:59:00Z</dcterms:created>
  <dcterms:modified xsi:type="dcterms:W3CDTF">2021-08-02T15:48:00Z</dcterms:modified>
</cp:coreProperties>
</file>